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9639"/>
        </w:tabs>
        <w:spacing w:line="480" w:lineRule="exact"/>
        <w:ind w:firstLine="0"/>
        <w:jc w:val="left"/>
      </w:pPr>
      <w:r>
        <w:rPr>
          <w:rFonts w:hint="eastAsia"/>
        </w:rPr>
        <w:drawing>
          <wp:inline distT="0" distB="0" distL="0" distR="0">
            <wp:extent cx="1375410" cy="262255"/>
            <wp:effectExtent l="0" t="0" r="0" b="4445"/>
            <wp:docPr id="1" name="图片 1"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1091405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5410" cy="262255"/>
                    </a:xfrm>
                    <a:prstGeom prst="rect">
                      <a:avLst/>
                    </a:prstGeom>
                    <a:noFill/>
                    <a:ln>
                      <a:noFill/>
                    </a:ln>
                  </pic:spPr>
                </pic:pic>
              </a:graphicData>
            </a:graphic>
          </wp:inline>
        </w:drawing>
      </w:r>
      <w:r>
        <w:rPr>
          <w:rFonts w:hint="eastAsia"/>
          <w:lang w:val="en-US" w:eastAsia="zh-CN"/>
        </w:rPr>
        <w:t xml:space="preserve">                                                                             </w:t>
      </w:r>
      <w:r>
        <w:rPr>
          <w:rFonts w:hint="eastAsia"/>
          <w:color w:val="7F7F7F" w:themeColor="background1" w:themeShade="80"/>
          <w:lang w:val="en-US" w:eastAsia="zh-CN"/>
        </w:rPr>
        <w:t xml:space="preserve"> 标准版 2024.3制</w:t>
      </w:r>
    </w:p>
    <w:p>
      <w:pPr>
        <w:pStyle w:val="15"/>
        <w:tabs>
          <w:tab w:val="left" w:pos="9639"/>
        </w:tabs>
        <w:spacing w:line="480" w:lineRule="exact"/>
        <w:ind w:firstLine="0"/>
        <w:jc w:val="center"/>
        <w:rPr>
          <w:rFonts w:hint="eastAsia" w:ascii="宋体" w:hAnsi="宋体" w:eastAsia="宋体" w:cs="宋体"/>
          <w:lang w:eastAsia="zh-CN"/>
        </w:rPr>
      </w:pPr>
      <w:r>
        <w:rPr>
          <w:rFonts w:hint="eastAsia" w:ascii="宋体" w:hAnsi="宋体" w:cs="宋体"/>
          <w:b/>
          <w:sz w:val="36"/>
          <w:szCs w:val="36"/>
          <w:lang w:val="en-US" w:eastAsia="zh-CN"/>
        </w:rPr>
        <w:t>北京银行单位数字</w:t>
      </w:r>
      <w:r>
        <w:rPr>
          <w:rFonts w:hint="eastAsia" w:ascii="宋体" w:hAnsi="宋体" w:eastAsia="宋体" w:cs="宋体"/>
          <w:b/>
          <w:sz w:val="36"/>
          <w:szCs w:val="36"/>
        </w:rPr>
        <w:t>证书申请表</w:t>
      </w:r>
      <w:r>
        <w:rPr>
          <w:rFonts w:hint="eastAsia" w:ascii="宋体" w:hAnsi="宋体" w:cs="宋体"/>
          <w:b/>
          <w:sz w:val="36"/>
          <w:szCs w:val="36"/>
          <w:lang w:eastAsia="zh-CN"/>
        </w:rPr>
        <w:t>（</w:t>
      </w:r>
      <w:r>
        <w:rPr>
          <w:rFonts w:hint="eastAsia" w:ascii="宋体" w:hAnsi="宋体" w:cs="宋体"/>
          <w:b/>
          <w:sz w:val="36"/>
          <w:szCs w:val="36"/>
          <w:lang w:val="en-US" w:eastAsia="zh-CN"/>
        </w:rPr>
        <w:t>服务器</w:t>
      </w:r>
      <w:r>
        <w:rPr>
          <w:rFonts w:hint="eastAsia" w:ascii="宋体" w:hAnsi="宋体" w:cs="宋体"/>
          <w:b/>
          <w:sz w:val="36"/>
          <w:szCs w:val="36"/>
          <w:lang w:eastAsia="zh-CN"/>
        </w:rPr>
        <w:t>）</w:t>
      </w:r>
    </w:p>
    <w:p>
      <w:pPr>
        <w:pStyle w:val="15"/>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w:t>
      </w:r>
      <w:r>
        <w:rPr>
          <w:rFonts w:hint="eastAsia" w:ascii="宋体" w:hAnsi="宋体"/>
          <w:lang w:val="en-US" w:eastAsia="zh-CN"/>
        </w:rPr>
        <w:t>完整</w:t>
      </w:r>
      <w:r>
        <w:rPr>
          <w:rFonts w:hint="eastAsia" w:ascii="宋体" w:hAnsi="宋体"/>
        </w:rPr>
        <w:t>材料至北京数字认证股份有限公司（以下简称：数字认证公司）或其</w:t>
      </w:r>
      <w:r>
        <w:rPr>
          <w:rFonts w:hint="eastAsia" w:ascii="宋体" w:hAnsi="宋体"/>
          <w:lang w:val="en-US" w:eastAsia="zh-CN"/>
        </w:rPr>
        <w:t>证书服务的合作机构</w:t>
      </w:r>
      <w:r>
        <w:rPr>
          <w:rFonts w:hint="eastAsia" w:ascii="宋体" w:hAnsi="宋体"/>
        </w:rPr>
        <w:t>审核。</w:t>
      </w:r>
    </w:p>
    <w:p>
      <w:pPr>
        <w:pStyle w:val="2"/>
        <w:tabs>
          <w:tab w:val="clear" w:pos="720"/>
        </w:tabs>
        <w:spacing w:before="0" w:after="0" w:line="240" w:lineRule="auto"/>
        <w:ind w:left="309" w:hanging="307" w:hangingChars="171"/>
        <w:rPr>
          <w:sz w:val="18"/>
          <w:szCs w:val="18"/>
        </w:rPr>
      </w:pPr>
      <w:r>
        <w:rPr>
          <w:rFonts w:hint="eastAsia"/>
          <w:sz w:val="18"/>
          <w:szCs w:val="18"/>
        </w:rPr>
        <w:t>证书业务类型</w:t>
      </w:r>
      <w:r>
        <w:rPr>
          <w:rFonts w:hint="eastAsia"/>
          <w:sz w:val="18"/>
          <w:szCs w:val="18"/>
          <w:lang w:val="en-US" w:eastAsia="zh-CN"/>
        </w:rPr>
        <w:t xml:space="preserve"> </w:t>
      </w:r>
    </w:p>
    <w:p>
      <w:pPr>
        <w:pStyle w:val="4"/>
        <w:keepNext w:val="0"/>
        <w:keepLines w:val="0"/>
        <w:pageBreakBefore w:val="0"/>
        <w:widowControl w:val="0"/>
        <w:tabs>
          <w:tab w:val="left" w:pos="1629"/>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kern w:val="28"/>
          <w:sz w:val="18"/>
          <w:szCs w:val="18"/>
          <w:u w:val="single"/>
          <w:lang w:val="en-US" w:eastAsia="zh-CN"/>
        </w:rPr>
      </w:pPr>
      <w:bookmarkStart w:id="0" w:name="_1637915254"/>
      <w:bookmarkEnd w:id="0"/>
      <w:r>
        <w:rPr>
          <w:rFonts w:ascii="宋体"/>
          <w:position w:val="-12"/>
        </w:rPr>
        <w:object>
          <v:shape id="_x0000_i1025" o:spt="201" alt="" type="#_x0000_t201" style="height:17.5pt;width:63.5pt;" o:ole="t" filled="f" o:preferrelative="t" stroked="f" coordsize="21600,21600">
            <v:path/>
            <v:fill on="f" focussize="0,0"/>
            <v:stroke on="f"/>
            <v:imagedata r:id="rId6" o:title=""/>
            <o:lock v:ext="edit" aspectratio="t"/>
            <w10:wrap type="none"/>
            <w10:anchorlock/>
          </v:shape>
          <w:control r:id="rId5" w:name="CheckBox1" w:shapeid="_x0000_i1025"/>
        </w:object>
      </w:r>
      <w:bookmarkStart w:id="1" w:name="_1637915255"/>
      <w:bookmarkEnd w:id="1"/>
      <w:r>
        <w:rPr>
          <w:rFonts w:ascii="宋体"/>
          <w:position w:val="-12"/>
        </w:rPr>
        <w:object>
          <v:shape id="_x0000_i1026" o:spt="201" alt="" type="#_x0000_t201" style="height:18pt;width:63pt;" o:ole="t" filled="f" o:preferrelative="t" stroked="f" coordsize="21600,21600">
            <v:path/>
            <v:fill on="f" focussize="0,0"/>
            <v:stroke on="f"/>
            <v:imagedata r:id="rId8" o:title=""/>
            <o:lock v:ext="edit" aspectratio="t"/>
            <w10:wrap type="none"/>
            <w10:anchorlock/>
          </v:shape>
          <w:control r:id="rId7" w:name="CheckBox2" w:shapeid="_x0000_i1026"/>
        </w:object>
      </w:r>
      <w:bookmarkStart w:id="2" w:name="_1637915256"/>
      <w:bookmarkEnd w:id="2"/>
      <w:bookmarkStart w:id="3" w:name="_1637915257"/>
      <w:bookmarkEnd w:id="3"/>
      <w:bookmarkStart w:id="4" w:name="_1637915258"/>
      <w:bookmarkEnd w:id="4"/>
      <w:bookmarkStart w:id="5" w:name="_1637918439"/>
      <w:bookmarkEnd w:id="5"/>
      <w:bookmarkStart w:id="6" w:name="_1637918437"/>
      <w:bookmarkEnd w:id="6"/>
      <w:r>
        <w:rPr>
          <w:rFonts w:ascii="宋体"/>
          <w:b/>
          <w:position w:val="-12"/>
        </w:rPr>
        <w:object>
          <v:shape id="_x0000_i1029" o:spt="201" alt="" type="#_x0000_t201" style="height:18pt;width:63pt;" o:ole="t" filled="f" o:preferrelative="t" stroked="f" coordsize="21600,21600">
            <v:path/>
            <v:fill on="f" focussize="0,0"/>
            <v:stroke on="f"/>
            <v:imagedata r:id="rId10" o:title=""/>
            <o:lock v:ext="edit" aspectratio="t"/>
            <w10:wrap type="none"/>
            <w10:anchorlock/>
          </v:shape>
          <w:control r:id="rId9" w:name="CheckBox7" w:shapeid="_x0000_i1029"/>
        </w:object>
      </w:r>
      <w:bookmarkStart w:id="7" w:name="_1637918440"/>
      <w:bookmarkEnd w:id="7"/>
      <w:r>
        <w:rPr>
          <w:rFonts w:ascii="宋体"/>
          <w:b/>
          <w:position w:val="-12"/>
        </w:rPr>
        <w:object>
          <v:shape id="_x0000_i1030" o:spt="201" alt="" type="#_x0000_t201" style="height:18pt;width:63pt;" o:ole="t" filled="f" o:preferrelative="t" stroked="f" coordsize="21600,21600">
            <v:path/>
            <v:fill on="f" focussize="0,0"/>
            <v:stroke on="f"/>
            <v:imagedata r:id="rId12" o:title=""/>
            <o:lock v:ext="edit" aspectratio="t"/>
            <w10:wrap type="none"/>
            <w10:anchorlock/>
          </v:shape>
          <w:control r:id="rId11" w:name="CheckBox71" w:shapeid="_x0000_i1030"/>
        </w:object>
      </w:r>
      <w:r>
        <w:rPr>
          <w:rFonts w:ascii="宋体" w:hAnsi="宋体"/>
          <w:szCs w:val="18"/>
        </w:rPr>
        <mc:AlternateContent>
          <mc:Choice Requires="wps">
            <w:drawing>
              <wp:anchor distT="0" distB="0" distL="114300" distR="114300" simplePos="0" relativeHeight="251659264" behindDoc="0" locked="0" layoutInCell="1" allowOverlap="1">
                <wp:simplePos x="0" y="0"/>
                <wp:positionH relativeFrom="column">
                  <wp:posOffset>4039870</wp:posOffset>
                </wp:positionH>
                <wp:positionV relativeFrom="paragraph">
                  <wp:posOffset>17780</wp:posOffset>
                </wp:positionV>
                <wp:extent cx="2572385" cy="1974215"/>
                <wp:effectExtent l="4445" t="4445" r="13970" b="21590"/>
                <wp:wrapSquare wrapText="bothSides"/>
                <wp:docPr id="4" name="矩形 4"/>
                <wp:cNvGraphicFramePr/>
                <a:graphic xmlns:a="http://schemas.openxmlformats.org/drawingml/2006/main">
                  <a:graphicData uri="http://schemas.microsoft.com/office/word/2010/wordprocessingShape">
                    <wps:wsp>
                      <wps:cNvSpPr/>
                      <wps:spPr>
                        <a:xfrm>
                          <a:off x="0" y="0"/>
                          <a:ext cx="2572385" cy="1974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5"/>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填写完整的本表(一式两份) (加盖公章)</w:t>
                            </w:r>
                            <w:r>
                              <w:rPr>
                                <w:rFonts w:hint="eastAsia" w:ascii="宋体" w:hAnsi="宋体" w:eastAsia="宋体" w:cs="宋体"/>
                                <w:color w:val="auto"/>
                                <w:sz w:val="18"/>
                                <w:szCs w:val="18"/>
                              </w:rPr>
                              <w:t>；</w:t>
                            </w:r>
                          </w:p>
                          <w:p>
                            <w:pPr>
                              <w:pStyle w:val="15"/>
                              <w:ind w:firstLine="0"/>
                              <w:rPr>
                                <w:rFonts w:hint="eastAsia" w:ascii="宋体" w:hAnsi="宋体" w:eastAsia="宋体" w:cs="宋体"/>
                                <w:sz w:val="18"/>
                                <w:szCs w:val="18"/>
                                <w:lang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cs="宋体"/>
                                <w:color w:val="auto"/>
                                <w:sz w:val="18"/>
                                <w:szCs w:val="18"/>
                                <w:lang w:eastAsia="zh-CN"/>
                              </w:rPr>
                              <w:t>经办人</w:t>
                            </w:r>
                            <w:r>
                              <w:rPr>
                                <w:rFonts w:hint="eastAsia" w:ascii="宋体" w:hAnsi="宋体" w:cs="宋体"/>
                                <w:color w:val="auto"/>
                                <w:sz w:val="18"/>
                                <w:szCs w:val="18"/>
                                <w:lang w:val="en-US" w:eastAsia="zh-CN"/>
                              </w:rPr>
                              <w:t>有效</w:t>
                            </w:r>
                            <w:r>
                              <w:rPr>
                                <w:rFonts w:hint="eastAsia" w:ascii="宋体" w:hAnsi="宋体" w:cs="宋体"/>
                                <w:color w:val="auto"/>
                                <w:sz w:val="18"/>
                                <w:szCs w:val="18"/>
                                <w:lang w:eastAsia="zh-CN"/>
                              </w:rPr>
                              <w:t>身份</w:t>
                            </w:r>
                            <w:r>
                              <w:rPr>
                                <w:rFonts w:hint="eastAsia" w:ascii="宋体" w:hAnsi="宋体" w:cs="宋体"/>
                                <w:color w:val="auto"/>
                                <w:sz w:val="18"/>
                                <w:szCs w:val="18"/>
                                <w:lang w:val="en-US" w:eastAsia="zh-CN"/>
                              </w:rPr>
                              <w:t>证件</w:t>
                            </w:r>
                            <w:r>
                              <w:rPr>
                                <w:rFonts w:hint="eastAsia" w:ascii="宋体" w:hAnsi="宋体" w:cs="宋体"/>
                                <w:color w:val="auto"/>
                                <w:sz w:val="18"/>
                                <w:szCs w:val="18"/>
                                <w:lang w:eastAsia="zh-CN"/>
                              </w:rPr>
                              <w:t>复印件</w:t>
                            </w:r>
                            <w:r>
                              <w:rPr>
                                <w:rFonts w:hint="eastAsia" w:ascii="宋体" w:hAnsi="宋体" w:eastAsia="宋体" w:cs="宋体"/>
                                <w:sz w:val="18"/>
                                <w:szCs w:val="18"/>
                              </w:rPr>
                              <w:t>（将身份证正反面清晰地复印在一张A4纸的同一面并加盖单位公章）</w:t>
                            </w:r>
                            <w:r>
                              <w:rPr>
                                <w:rFonts w:hint="eastAsia" w:ascii="宋体" w:hAnsi="宋体" w:eastAsia="宋体" w:cs="宋体"/>
                                <w:sz w:val="18"/>
                                <w:szCs w:val="18"/>
                                <w:lang w:eastAsia="zh-CN"/>
                              </w:rPr>
                              <w:t>；</w:t>
                            </w:r>
                          </w:p>
                          <w:p>
                            <w:pPr>
                              <w:pStyle w:val="15"/>
                              <w:spacing w:line="280" w:lineRule="exact"/>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3 \* GB3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③</w:t>
                            </w:r>
                            <w:r>
                              <w:rPr>
                                <w:rFonts w:hint="eastAsia" w:ascii="宋体" w:hAnsi="宋体" w:eastAsia="宋体" w:cs="宋体"/>
                                <w:sz w:val="18"/>
                                <w:szCs w:val="18"/>
                              </w:rPr>
                              <w:fldChar w:fldCharType="end"/>
                            </w:r>
                            <w:r>
                              <w:rPr>
                                <w:rFonts w:hint="eastAsia" w:ascii="宋体" w:hAnsi="宋体" w:cs="宋体"/>
                                <w:color w:val="auto"/>
                                <w:sz w:val="18"/>
                                <w:szCs w:val="18"/>
                                <w:lang w:val="en-US" w:eastAsia="zh-CN"/>
                              </w:rPr>
                              <w:t>含有统一社会信用代码的单位登记证件</w:t>
                            </w:r>
                            <w:r>
                              <w:rPr>
                                <w:rFonts w:hint="eastAsia" w:ascii="宋体" w:hAnsi="宋体" w:cs="宋体"/>
                                <w:color w:val="auto"/>
                                <w:sz w:val="18"/>
                                <w:szCs w:val="18"/>
                                <w:lang w:eastAsia="zh-CN"/>
                              </w:rPr>
                              <w:t>复印件一份</w:t>
                            </w:r>
                            <w:r>
                              <w:rPr>
                                <w:rFonts w:hint="eastAsia" w:ascii="宋体" w:hAnsi="宋体" w:eastAsia="宋体" w:cs="宋体"/>
                                <w:sz w:val="18"/>
                                <w:szCs w:val="18"/>
                              </w:rPr>
                              <w:t>（加盖公章）；</w:t>
                            </w:r>
                          </w:p>
                          <w:p>
                            <w:pPr>
                              <w:pStyle w:val="15"/>
                              <w:spacing w:line="280" w:lineRule="exact"/>
                              <w:ind w:firstLine="0"/>
                              <w:rPr>
                                <w:rFonts w:hint="eastAsia" w:ascii="宋体" w:hAnsi="宋体" w:eastAsia="宋体" w:cs="宋体"/>
                                <w:color w:val="auto"/>
                                <w:sz w:val="18"/>
                                <w:szCs w:val="18"/>
                              </w:rPr>
                            </w:pPr>
                            <w:r>
                              <w:rPr>
                                <w:rFonts w:hint="eastAsia" w:ascii="宋体" w:hAnsi="宋体" w:cs="宋体"/>
                                <w:color w:val="auto"/>
                                <w:sz w:val="18"/>
                                <w:szCs w:val="18"/>
                                <w:lang w:val="en-US" w:eastAsia="zh-CN"/>
                              </w:rPr>
                              <w:t>注：如需申请域名（或外网IP）证书，请填写《SSL证书申请表》。</w:t>
                            </w:r>
                          </w:p>
                        </w:txbxContent>
                      </wps:txbx>
                      <wps:bodyPr upright="1"/>
                    </wps:wsp>
                  </a:graphicData>
                </a:graphic>
              </wp:anchor>
            </w:drawing>
          </mc:Choice>
          <mc:Fallback>
            <w:pict>
              <v:rect id="_x0000_s1026" o:spid="_x0000_s1026" o:spt="1" style="position:absolute;left:0pt;margin-left:318.1pt;margin-top:1.4pt;height:155.45pt;width:202.55pt;mso-wrap-distance-bottom:0pt;mso-wrap-distance-left:9pt;mso-wrap-distance-right:9pt;mso-wrap-distance-top:0pt;z-index:251659264;mso-width-relative:page;mso-height-relative:page;" fillcolor="#FFFFFF" filled="t" stroked="t" coordsize="21600,21600" o:gfxdata="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NsrZ1wAAAAoBAAAPAAAAAAAAAAEAIAAAACIAAABkcnMvZG93&#10;bnJldi54bWxQSwECFAAUAAAACACHTuJAJy0QKwECAAAqBAAADgAAAAAAAAABACAAAAAmAQAAZHJz&#10;L2Uyb0RvYy54bWxQSwUGAAAAAAYABgBZAQAAmQUAAAAA&#10;">
                <v:fill on="t" focussize="0,0"/>
                <v:stroke color="#000000" joinstyle="miter"/>
                <v:imagedata o:title=""/>
                <o:lock v:ext="edit" aspectratio="f"/>
                <v:textbox>
                  <w:txbxContent>
                    <w:p>
                      <w:pPr>
                        <w:pStyle w:val="15"/>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5"/>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填写完整的本表(一式两份) (加盖公章)</w:t>
                      </w:r>
                      <w:r>
                        <w:rPr>
                          <w:rFonts w:hint="eastAsia" w:ascii="宋体" w:hAnsi="宋体" w:eastAsia="宋体" w:cs="宋体"/>
                          <w:color w:val="auto"/>
                          <w:sz w:val="18"/>
                          <w:szCs w:val="18"/>
                        </w:rPr>
                        <w:t>；</w:t>
                      </w:r>
                    </w:p>
                    <w:p>
                      <w:pPr>
                        <w:pStyle w:val="15"/>
                        <w:ind w:firstLine="0"/>
                        <w:rPr>
                          <w:rFonts w:hint="eastAsia" w:ascii="宋体" w:hAnsi="宋体" w:eastAsia="宋体" w:cs="宋体"/>
                          <w:sz w:val="18"/>
                          <w:szCs w:val="18"/>
                          <w:lang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cs="宋体"/>
                          <w:color w:val="auto"/>
                          <w:sz w:val="18"/>
                          <w:szCs w:val="18"/>
                          <w:lang w:eastAsia="zh-CN"/>
                        </w:rPr>
                        <w:t>经办人</w:t>
                      </w:r>
                      <w:r>
                        <w:rPr>
                          <w:rFonts w:hint="eastAsia" w:ascii="宋体" w:hAnsi="宋体" w:cs="宋体"/>
                          <w:color w:val="auto"/>
                          <w:sz w:val="18"/>
                          <w:szCs w:val="18"/>
                          <w:lang w:val="en-US" w:eastAsia="zh-CN"/>
                        </w:rPr>
                        <w:t>有效</w:t>
                      </w:r>
                      <w:r>
                        <w:rPr>
                          <w:rFonts w:hint="eastAsia" w:ascii="宋体" w:hAnsi="宋体" w:cs="宋体"/>
                          <w:color w:val="auto"/>
                          <w:sz w:val="18"/>
                          <w:szCs w:val="18"/>
                          <w:lang w:eastAsia="zh-CN"/>
                        </w:rPr>
                        <w:t>身份</w:t>
                      </w:r>
                      <w:r>
                        <w:rPr>
                          <w:rFonts w:hint="eastAsia" w:ascii="宋体" w:hAnsi="宋体" w:cs="宋体"/>
                          <w:color w:val="auto"/>
                          <w:sz w:val="18"/>
                          <w:szCs w:val="18"/>
                          <w:lang w:val="en-US" w:eastAsia="zh-CN"/>
                        </w:rPr>
                        <w:t>证件</w:t>
                      </w:r>
                      <w:r>
                        <w:rPr>
                          <w:rFonts w:hint="eastAsia" w:ascii="宋体" w:hAnsi="宋体" w:cs="宋体"/>
                          <w:color w:val="auto"/>
                          <w:sz w:val="18"/>
                          <w:szCs w:val="18"/>
                          <w:lang w:eastAsia="zh-CN"/>
                        </w:rPr>
                        <w:t>复印件</w:t>
                      </w:r>
                      <w:r>
                        <w:rPr>
                          <w:rFonts w:hint="eastAsia" w:ascii="宋体" w:hAnsi="宋体" w:eastAsia="宋体" w:cs="宋体"/>
                          <w:sz w:val="18"/>
                          <w:szCs w:val="18"/>
                        </w:rPr>
                        <w:t>（将身份证正反面清晰地复印在一张A4纸的同一面并加盖单位公章）</w:t>
                      </w:r>
                      <w:r>
                        <w:rPr>
                          <w:rFonts w:hint="eastAsia" w:ascii="宋体" w:hAnsi="宋体" w:eastAsia="宋体" w:cs="宋体"/>
                          <w:sz w:val="18"/>
                          <w:szCs w:val="18"/>
                          <w:lang w:eastAsia="zh-CN"/>
                        </w:rPr>
                        <w:t>；</w:t>
                      </w:r>
                    </w:p>
                    <w:p>
                      <w:pPr>
                        <w:pStyle w:val="15"/>
                        <w:spacing w:line="280" w:lineRule="exact"/>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3 \* GB3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③</w:t>
                      </w:r>
                      <w:r>
                        <w:rPr>
                          <w:rFonts w:hint="eastAsia" w:ascii="宋体" w:hAnsi="宋体" w:eastAsia="宋体" w:cs="宋体"/>
                          <w:sz w:val="18"/>
                          <w:szCs w:val="18"/>
                        </w:rPr>
                        <w:fldChar w:fldCharType="end"/>
                      </w:r>
                      <w:r>
                        <w:rPr>
                          <w:rFonts w:hint="eastAsia" w:ascii="宋体" w:hAnsi="宋体" w:cs="宋体"/>
                          <w:color w:val="auto"/>
                          <w:sz w:val="18"/>
                          <w:szCs w:val="18"/>
                          <w:lang w:val="en-US" w:eastAsia="zh-CN"/>
                        </w:rPr>
                        <w:t>含有统一社会信用代码的单位登记证件</w:t>
                      </w:r>
                      <w:r>
                        <w:rPr>
                          <w:rFonts w:hint="eastAsia" w:ascii="宋体" w:hAnsi="宋体" w:cs="宋体"/>
                          <w:color w:val="auto"/>
                          <w:sz w:val="18"/>
                          <w:szCs w:val="18"/>
                          <w:lang w:eastAsia="zh-CN"/>
                        </w:rPr>
                        <w:t>复印件一份</w:t>
                      </w:r>
                      <w:r>
                        <w:rPr>
                          <w:rFonts w:hint="eastAsia" w:ascii="宋体" w:hAnsi="宋体" w:eastAsia="宋体" w:cs="宋体"/>
                          <w:sz w:val="18"/>
                          <w:szCs w:val="18"/>
                        </w:rPr>
                        <w:t>（加盖公章）；</w:t>
                      </w:r>
                    </w:p>
                    <w:p>
                      <w:pPr>
                        <w:pStyle w:val="15"/>
                        <w:spacing w:line="280" w:lineRule="exact"/>
                        <w:ind w:firstLine="0"/>
                        <w:rPr>
                          <w:rFonts w:hint="eastAsia" w:ascii="宋体" w:hAnsi="宋体" w:eastAsia="宋体" w:cs="宋体"/>
                          <w:color w:val="auto"/>
                          <w:sz w:val="18"/>
                          <w:szCs w:val="18"/>
                        </w:rPr>
                      </w:pPr>
                      <w:r>
                        <w:rPr>
                          <w:rFonts w:hint="eastAsia" w:ascii="宋体" w:hAnsi="宋体" w:cs="宋体"/>
                          <w:color w:val="auto"/>
                          <w:sz w:val="18"/>
                          <w:szCs w:val="18"/>
                          <w:lang w:val="en-US" w:eastAsia="zh-CN"/>
                        </w:rPr>
                        <w:t>注：如需申请域名（或外网IP）证书，请填写《SSL证书申请表》。</w:t>
                      </w:r>
                    </w:p>
                  </w:txbxContent>
                </v:textbox>
                <w10:wrap type="square"/>
              </v:rect>
            </w:pict>
          </mc:Fallback>
        </mc:AlternateConten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证书</w:t>
      </w:r>
      <w:r>
        <w:rPr>
          <w:rFonts w:hint="eastAsia"/>
          <w:sz w:val="18"/>
          <w:szCs w:val="18"/>
          <w:lang w:val="en-US" w:eastAsia="zh-CN"/>
        </w:rPr>
        <w:t>算法</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kern w:val="28"/>
          <w:sz w:val="18"/>
          <w:szCs w:val="18"/>
          <w:u w:val="single"/>
        </w:rPr>
      </w:pPr>
      <w:bookmarkStart w:id="8" w:name="_GoBack"/>
      <w:r>
        <w:rPr>
          <w:rFonts w:ascii="宋体"/>
          <w:b/>
          <w:position w:val="-12"/>
        </w:rPr>
        <w:object>
          <v:shape id="_x0000_i1031" o:spt="201" alt="" type="#_x0000_t201" style="height:18pt;width:63pt;" o:ole="t" filled="f" o:preferrelative="t" stroked="f" coordsize="21600,21600">
            <v:path/>
            <v:fill on="f" focussize="0,0"/>
            <v:stroke on="f"/>
            <v:imagedata r:id="rId14" o:title=""/>
            <o:lock v:ext="edit" aspectratio="t"/>
            <w10:wrap type="none"/>
            <w10:anchorlock/>
          </v:shape>
          <w:control r:id="rId13" w:name="CheckBox5" w:shapeid="_x0000_i1031"/>
        </w:object>
      </w:r>
      <w:bookmarkEnd w:id="8"/>
      <w:r>
        <w:rPr>
          <w:rFonts w:ascii="宋体"/>
          <w:b/>
          <w:position w:val="-12"/>
        </w:rPr>
        <w:object>
          <v:shape id="_x0000_i1032" o:spt="201" alt="" type="#_x0000_t201" style="height:18pt;width:63pt;" o:ole="t" filled="f" o:preferrelative="t" stroked="f" coordsize="21600,21600">
            <v:path/>
            <v:fill on="f" focussize="0,0"/>
            <v:stroke on="f"/>
            <v:imagedata r:id="rId16" o:title=""/>
            <o:lock v:ext="edit" aspectratio="t"/>
            <w10:wrap type="none"/>
            <w10:anchorlock/>
          </v:shape>
          <w:control r:id="rId15" w:name="CheckBox9" w:shapeid="_x0000_i1032"/>
        </w:objec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证书</w:t>
      </w:r>
      <w:r>
        <w:rPr>
          <w:rFonts w:hint="eastAsia"/>
          <w:sz w:val="18"/>
          <w:szCs w:val="18"/>
          <w:lang w:val="en-US" w:eastAsia="zh-CN"/>
        </w:rPr>
        <w:t>有效期</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kern w:val="28"/>
          <w:sz w:val="18"/>
          <w:szCs w:val="18"/>
          <w:u w:val="single"/>
        </w:rPr>
      </w:pPr>
      <w:r>
        <w:rPr>
          <w:rFonts w:hint="eastAsia"/>
          <w:kern w:val="28"/>
          <w:sz w:val="18"/>
          <w:szCs w:val="18"/>
        </w:rPr>
        <w:t>证书有效期：</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申请单位信息</w:t>
      </w:r>
    </w:p>
    <w:p>
      <w:pPr>
        <w:keepNext w:val="0"/>
        <w:keepLines w:val="0"/>
        <w:pageBreakBefore w:val="0"/>
        <w:widowControl w:val="0"/>
        <w:tabs>
          <w:tab w:val="center" w:pos="538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 xml:space="preserve">* </w:t>
      </w:r>
      <w:r>
        <w:rPr>
          <w:rFonts w:hint="eastAsia" w:ascii="宋体" w:hAnsi="宋体"/>
          <w:kern w:val="28"/>
          <w:sz w:val="18"/>
          <w:szCs w:val="18"/>
        </w:rPr>
        <w:t>单位名称：</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ascii="宋体" w:hAnsi="宋体"/>
          <w:szCs w:val="18"/>
        </w:rPr>
        <w:t xml:space="preserve"> </w:t>
      </w:r>
      <w:r>
        <w:rPr>
          <w:rFonts w:hint="eastAsia" w:ascii="宋体" w:hAnsi="宋体"/>
          <w:kern w:val="28"/>
          <w:sz w:val="18"/>
          <w:szCs w:val="18"/>
          <w:lang w:val="en-US" w:eastAsia="zh-CN"/>
        </w:rPr>
        <w:t>*</w:t>
      </w:r>
      <w:r>
        <w:rPr>
          <w:rFonts w:hint="eastAsia" w:ascii="宋体" w:hAnsi="宋体"/>
          <w:szCs w:val="18"/>
          <w:lang w:val="en-US" w:eastAsia="zh-CN"/>
        </w:rPr>
        <w:t xml:space="preserve"> </w:t>
      </w:r>
      <w:r>
        <w:rPr>
          <w:rFonts w:hint="eastAsia" w:ascii="宋体" w:hAnsi="宋体"/>
          <w:kern w:val="28"/>
          <w:sz w:val="18"/>
          <w:szCs w:val="18"/>
        </w:rPr>
        <w:t>单位电话：</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420" w:rightChars="20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 xml:space="preserve">* </w:t>
      </w:r>
      <w:r>
        <w:rPr>
          <w:rFonts w:hint="eastAsia" w:ascii="宋体" w:hAnsi="宋体"/>
          <w:kern w:val="28"/>
          <w:sz w:val="18"/>
          <w:szCs w:val="18"/>
        </w:rPr>
        <w:t>通信地址：</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经办人信息</w:t>
      </w:r>
    </w:p>
    <w:p>
      <w:pPr>
        <w:ind w:right="422" w:rightChars="201"/>
        <w:rPr>
          <w:kern w:val="28"/>
          <w:sz w:val="18"/>
          <w:szCs w:val="18"/>
        </w:rPr>
      </w:pPr>
      <w:r>
        <w:rPr>
          <w:rFonts w:hint="eastAsia"/>
          <w:kern w:val="28"/>
          <w:sz w:val="18"/>
          <w:szCs w:val="18"/>
          <w:lang w:val="en-US" w:eastAsia="zh-CN"/>
        </w:rPr>
        <w:t xml:space="preserve">* </w:t>
      </w:r>
      <w:r>
        <w:rPr>
          <w:rFonts w:hint="eastAsia"/>
          <w:kern w:val="28"/>
          <w:sz w:val="18"/>
          <w:szCs w:val="18"/>
        </w:rPr>
        <w:t>经办人姓名：</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w:t>
      </w:r>
      <w:r>
        <w:rPr>
          <w:rFonts w:hint="eastAsia"/>
          <w:kern w:val="28"/>
          <w:sz w:val="18"/>
          <w:szCs w:val="18"/>
        </w:rPr>
        <w:t>经办人手机：</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rPr>
        <w:t xml:space="preserve"> </w:t>
      </w:r>
      <w:r>
        <w:rPr>
          <w:rFonts w:hint="eastAsia"/>
          <w:kern w:val="28"/>
          <w:sz w:val="18"/>
          <w:szCs w:val="18"/>
          <w:lang w:val="en-US" w:eastAsia="zh-CN"/>
        </w:rPr>
        <w:t xml:space="preserve">* </w:t>
      </w:r>
      <w:r>
        <w:rPr>
          <w:rFonts w:hint="eastAsia"/>
          <w:kern w:val="28"/>
          <w:sz w:val="18"/>
          <w:szCs w:val="18"/>
        </w:rPr>
        <w:t>经办人邮箱：</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rPr>
          <w:kern w:val="28"/>
          <w:sz w:val="18"/>
          <w:szCs w:val="18"/>
        </w:rPr>
      </w:pPr>
      <w:r>
        <w:rPr>
          <w:rFonts w:hint="eastAsia"/>
          <w:kern w:val="28"/>
          <w:sz w:val="18"/>
          <w:szCs w:val="18"/>
          <w:lang w:val="en-US" w:eastAsia="zh-CN"/>
        </w:rPr>
        <w:t xml:space="preserve">* </w:t>
      </w:r>
      <w:r>
        <w:rPr>
          <w:rFonts w:hint="eastAsia"/>
          <w:kern w:val="28"/>
          <w:sz w:val="18"/>
          <w:szCs w:val="18"/>
        </w:rPr>
        <w:t>经办人证件类型：</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 </w:t>
      </w:r>
      <w:r>
        <w:rPr>
          <w:rFonts w:hint="eastAsia"/>
          <w:kern w:val="28"/>
          <w:sz w:val="18"/>
          <w:szCs w:val="18"/>
        </w:rPr>
        <w:t>经办人证件号：</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企业基本信息</w:t>
      </w:r>
    </w:p>
    <w:p>
      <w:pPr>
        <w:rPr>
          <w:kern w:val="28"/>
          <w:sz w:val="18"/>
          <w:szCs w:val="18"/>
        </w:rPr>
      </w:pPr>
      <w:r>
        <w:rPr>
          <w:rFonts w:hint="eastAsia"/>
          <w:kern w:val="28"/>
          <w:sz w:val="18"/>
          <w:szCs w:val="18"/>
          <w:lang w:val="en-US" w:eastAsia="zh-CN"/>
        </w:rPr>
        <w:t xml:space="preserve">* </w:t>
      </w:r>
      <w:r>
        <w:rPr>
          <w:rFonts w:hint="eastAsia"/>
          <w:kern w:val="28"/>
          <w:sz w:val="18"/>
          <w:szCs w:val="18"/>
        </w:rPr>
        <w:t>统一社会信用代码：</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rPr>
          <w:kern w:val="28"/>
          <w:sz w:val="18"/>
          <w:szCs w:val="18"/>
        </w:rPr>
      </w:pPr>
      <w:r>
        <w:rPr>
          <w:rFonts w:hint="eastAsia"/>
          <w:kern w:val="28"/>
          <w:sz w:val="18"/>
          <w:szCs w:val="18"/>
        </w:rPr>
        <w:t>其他证件类型：</w:t>
      </w:r>
      <w:r>
        <w:rPr>
          <w:rFonts w:hint="eastAsia"/>
          <w:kern w:val="28"/>
          <w:sz w:val="18"/>
          <w:szCs w:val="18"/>
          <w:u w:val="single"/>
        </w:rPr>
        <w:t xml:space="preserve">   </w:t>
      </w:r>
      <w:r>
        <w:rPr>
          <w:kern w:val="28"/>
          <w:sz w:val="18"/>
          <w:szCs w:val="18"/>
          <w:u w:val="single"/>
        </w:rPr>
        <w:t xml:space="preserve">                       </w:t>
      </w:r>
      <w:r>
        <w:rPr>
          <w:kern w:val="28"/>
          <w:sz w:val="18"/>
          <w:szCs w:val="18"/>
        </w:rPr>
        <w:t xml:space="preserve"> </w:t>
      </w:r>
      <w:r>
        <w:rPr>
          <w:rFonts w:hint="eastAsia"/>
          <w:kern w:val="28"/>
          <w:sz w:val="18"/>
          <w:szCs w:val="18"/>
        </w:rPr>
        <w:t>其他证件号码：</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申请单位声明</w:t>
      </w:r>
    </w:p>
    <w:tbl>
      <w:tblPr>
        <w:tblStyle w:val="8"/>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5319" w:type="dxa"/>
          </w:tcPr>
          <w:p>
            <w:pPr>
              <w:spacing w:line="280" w:lineRule="exact"/>
              <w:rPr>
                <w:rFonts w:ascii="仿宋_GB2312" w:hAnsi="宋体" w:eastAsia="仿宋_GB2312"/>
                <w:sz w:val="16"/>
                <w:szCs w:val="16"/>
              </w:rPr>
            </w:pPr>
            <w:r>
              <w:rPr>
                <w:rFonts w:hint="eastAsia" w:ascii="仿宋_GB2312" w:hAnsi="宋体" w:eastAsia="仿宋_GB2312"/>
                <w:sz w:val="16"/>
                <w:szCs w:val="16"/>
              </w:rPr>
              <w:t>申请单位在此郑重声明：</w:t>
            </w:r>
          </w:p>
          <w:p>
            <w:pPr>
              <w:spacing w:line="280" w:lineRule="exact"/>
              <w:rPr>
                <w:rFonts w:ascii="仿宋_GB2312" w:hAnsi="宋体" w:eastAsia="仿宋_GB2312"/>
                <w:sz w:val="16"/>
                <w:szCs w:val="16"/>
              </w:rPr>
            </w:pPr>
            <w:r>
              <w:rPr>
                <w:rFonts w:hint="eastAsia" w:ascii="仿宋_GB2312" w:hAnsi="宋体" w:eastAsia="仿宋_GB2312"/>
                <w:sz w:val="16"/>
                <w:szCs w:val="16"/>
              </w:rPr>
              <w:t>1、本单位为申请数字证书而提供的资料完全真实、准确、完整，并授权上述经办人办理数字证书。本单位愿意承担由于提供的资料虚假、误导、重大遗漏而导致的一切后果。</w:t>
            </w:r>
          </w:p>
          <w:p>
            <w:pPr>
              <w:spacing w:line="280" w:lineRule="exact"/>
              <w:rPr>
                <w:rFonts w:hint="eastAsia" w:ascii="仿宋_GB2312" w:hAnsi="宋体" w:eastAsia="仿宋_GB2312"/>
                <w:sz w:val="16"/>
                <w:szCs w:val="16"/>
              </w:rPr>
            </w:pPr>
            <w:r>
              <w:rPr>
                <w:rFonts w:hint="eastAsia" w:ascii="仿宋_GB2312" w:hAnsi="宋体" w:eastAsia="仿宋_GB2312"/>
                <w:sz w:val="16"/>
                <w:szCs w:val="16"/>
              </w:rPr>
              <w:t>2、本单位已认真阅读并完全理解《北京数字认证股份有限公司电子认证服务协议》中的各项规定。在此申请表上盖章即表明本单位确认并同意该服务协议的全部内容，接受该协议的约束。</w:t>
            </w:r>
          </w:p>
          <w:p>
            <w:pPr>
              <w:spacing w:line="280" w:lineRule="exact"/>
              <w:rPr>
                <w:rFonts w:hint="eastAsia" w:ascii="仿宋_GB2312" w:hAnsi="宋体" w:eastAsia="仿宋_GB2312"/>
                <w:sz w:val="16"/>
                <w:szCs w:val="16"/>
                <w:highlight w:val="none"/>
                <w:lang w:val="en-US" w:eastAsia="zh-CN"/>
              </w:rPr>
            </w:pPr>
            <w:r>
              <w:rPr>
                <w:rFonts w:hint="eastAsia" w:ascii="仿宋_GB2312" w:hAnsi="宋体" w:eastAsia="仿宋_GB2312"/>
                <w:b w:val="0"/>
                <w:bCs w:val="0"/>
                <w:sz w:val="16"/>
                <w:szCs w:val="16"/>
                <w:highlight w:val="none"/>
                <w:lang w:val="en-US"/>
              </w:rPr>
              <w:t>3、本单位充分确定</w:t>
            </w:r>
            <w:r>
              <w:rPr>
                <w:rFonts w:hint="eastAsia" w:ascii="仿宋_GB2312" w:hAnsi="宋体" w:eastAsia="仿宋_GB2312"/>
                <w:b/>
                <w:bCs/>
                <w:sz w:val="16"/>
                <w:szCs w:val="16"/>
                <w:highlight w:val="none"/>
                <w:lang w:val="en-US"/>
              </w:rPr>
              <w:t>已经持有或可靠控制</w:t>
            </w:r>
            <w:r>
              <w:rPr>
                <w:rFonts w:hint="eastAsia" w:ascii="仿宋_GB2312" w:hAnsi="宋体" w:eastAsia="仿宋_GB2312"/>
                <w:b w:val="0"/>
                <w:bCs w:val="0"/>
                <w:sz w:val="16"/>
                <w:szCs w:val="16"/>
                <w:highlight w:val="none"/>
                <w:lang w:val="en-US"/>
              </w:rPr>
              <w:t>数字证书对应的</w:t>
            </w:r>
            <w:r>
              <w:rPr>
                <w:rFonts w:hint="eastAsia" w:ascii="仿宋_GB2312" w:hAnsi="宋体" w:eastAsia="仿宋_GB2312"/>
                <w:b/>
                <w:bCs/>
                <w:sz w:val="16"/>
                <w:szCs w:val="16"/>
                <w:highlight w:val="none"/>
                <w:lang w:val="en-US"/>
              </w:rPr>
              <w:t>电子签名制作数据</w:t>
            </w:r>
            <w:r>
              <w:rPr>
                <w:rFonts w:hint="eastAsia" w:ascii="仿宋_GB2312" w:hAnsi="宋体" w:eastAsia="仿宋_GB2312"/>
                <w:b w:val="0"/>
                <w:bCs w:val="0"/>
                <w:sz w:val="16"/>
                <w:szCs w:val="16"/>
                <w:highlight w:val="none"/>
                <w:lang w:val="en-US"/>
              </w:rPr>
              <w:t>（即私钥）。</w:t>
            </w:r>
          </w:p>
          <w:p>
            <w:pPr>
              <w:spacing w:line="280" w:lineRule="exact"/>
              <w:rPr>
                <w:rFonts w:ascii="华文楷体" w:hAnsi="华文楷体" w:eastAsia="华文楷体"/>
                <w:b/>
                <w:bCs/>
                <w:szCs w:val="21"/>
              </w:rPr>
            </w:pPr>
            <w:r>
              <w:rPr>
                <w:rFonts w:hint="eastAsia" w:ascii="仿宋_GB2312" w:hAnsi="宋体" w:eastAsia="仿宋_GB2312"/>
                <w:b/>
                <w:bCs/>
                <w:sz w:val="16"/>
                <w:szCs w:val="16"/>
                <w:lang w:val="en-US" w:eastAsia="zh-CN"/>
              </w:rPr>
              <w:t>4</w:t>
            </w:r>
            <w:r>
              <w:rPr>
                <w:rFonts w:hint="eastAsia" w:ascii="仿宋_GB2312" w:hAnsi="宋体" w:eastAsia="仿宋_GB2312"/>
                <w:b/>
                <w:bCs/>
                <w:sz w:val="16"/>
                <w:szCs w:val="16"/>
              </w:rPr>
              <w:t>、本单位同意数字认证公司收集本单位所提交的上述信息，用于签发数字证书及相关用途。</w:t>
            </w:r>
            <w:r>
              <w:rPr>
                <w:rFonts w:hint="eastAsia" w:ascii="华文楷体" w:hAnsi="华文楷体" w:eastAsia="华文楷体"/>
                <w:b/>
                <w:bCs/>
                <w:sz w:val="16"/>
                <w:szCs w:val="16"/>
              </w:rPr>
              <w:t xml:space="preserve"> </w:t>
            </w:r>
            <w:r>
              <w:rPr>
                <w:rFonts w:hint="eastAsia" w:ascii="华文楷体" w:hAnsi="华文楷体" w:eastAsia="华文楷体"/>
                <w:b/>
                <w:bCs/>
                <w:sz w:val="15"/>
                <w:szCs w:val="15"/>
              </w:rPr>
              <w:t xml:space="preserve"> </w:t>
            </w:r>
            <w:r>
              <w:rPr>
                <w:rFonts w:ascii="华文楷体" w:hAnsi="华文楷体" w:eastAsia="华文楷体"/>
                <w:b/>
                <w:bCs/>
                <w:szCs w:val="18"/>
              </w:rPr>
              <w:t xml:space="preserve"> </w:t>
            </w:r>
            <w:r>
              <w:rPr>
                <w:rFonts w:ascii="华文楷体" w:hAnsi="华文楷体" w:eastAsia="华文楷体"/>
                <w:b/>
                <w:bCs/>
                <w:szCs w:val="21"/>
              </w:rPr>
              <w:t xml:space="preserve">                                </w:t>
            </w:r>
          </w:p>
        </w:tc>
        <w:tc>
          <w:tcPr>
            <w:tcW w:w="4996" w:type="dxa"/>
          </w:tcPr>
          <w:p>
            <w:pPr>
              <w:spacing w:line="480" w:lineRule="auto"/>
              <w:rPr>
                <w:rFonts w:ascii="宋体" w:hAnsi="宋体"/>
                <w:sz w:val="18"/>
                <w:szCs w:val="18"/>
              </w:rPr>
            </w:pPr>
            <w:r>
              <w:rPr>
                <w:rFonts w:hint="eastAsia" w:ascii="宋体" w:hAnsi="宋体"/>
                <w:sz w:val="18"/>
                <w:szCs w:val="18"/>
              </w:rPr>
              <w:t xml:space="preserve">经办人签名：                   </w:t>
            </w:r>
          </w:p>
          <w:p>
            <w:pPr>
              <w:pStyle w:val="15"/>
              <w:ind w:firstLine="0"/>
              <w:rPr>
                <w:rFonts w:ascii="宋体"/>
                <w:szCs w:val="18"/>
              </w:rPr>
            </w:pPr>
            <w:r>
              <w:rPr>
                <w:rFonts w:hint="eastAsia" w:ascii="宋体" w:hAnsi="宋体"/>
                <w:szCs w:val="18"/>
              </w:rPr>
              <w:t>申请单位（公章）：</w:t>
            </w:r>
          </w:p>
          <w:p>
            <w:pPr>
              <w:pStyle w:val="15"/>
              <w:ind w:right="360" w:firstLine="0"/>
            </w:pPr>
            <w:r>
              <w:rPr>
                <w:rFonts w:hint="eastAsia"/>
              </w:rPr>
              <w:t xml:space="preserve">                                       </w:t>
            </w:r>
          </w:p>
          <w:p>
            <w:pPr>
              <w:pStyle w:val="15"/>
              <w:ind w:right="360" w:firstLine="1495" w:firstLineChars="831"/>
              <w:rPr>
                <w:rFonts w:hint="eastAsia"/>
              </w:rPr>
            </w:pPr>
          </w:p>
          <w:p>
            <w:pPr>
              <w:pStyle w:val="15"/>
              <w:ind w:right="360" w:firstLine="1495" w:firstLineChars="831"/>
              <w:rPr>
                <w:rFonts w:hint="eastAsia"/>
              </w:rPr>
            </w:pPr>
          </w:p>
          <w:p>
            <w:pPr>
              <w:pStyle w:val="15"/>
              <w:ind w:left="0" w:leftChars="0" w:right="360" w:firstLine="1260" w:firstLineChars="700"/>
              <w:rPr>
                <w:rFonts w:ascii="宋体"/>
                <w:sz w:val="21"/>
                <w:szCs w:val="21"/>
              </w:rPr>
            </w:pPr>
            <w:r>
              <w:rPr>
                <w:rFonts w:hint="eastAsia"/>
              </w:rPr>
              <w:t>申请日期：</w:t>
            </w:r>
          </w:p>
        </w:tc>
      </w:tr>
    </w:tbl>
    <w:p>
      <w:pPr>
        <w:pStyle w:val="2"/>
        <w:tabs>
          <w:tab w:val="clear" w:pos="720"/>
        </w:tabs>
        <w:spacing w:before="0" w:after="0" w:line="240" w:lineRule="auto"/>
        <w:ind w:left="309" w:hanging="307" w:hangingChars="171"/>
        <w:rPr>
          <w:sz w:val="18"/>
          <w:szCs w:val="18"/>
        </w:rPr>
      </w:pPr>
      <w:r>
        <w:rPr>
          <w:rFonts w:hint="eastAsia"/>
          <w:sz w:val="18"/>
          <w:szCs w:val="18"/>
        </w:rPr>
        <w:t>受理审批（受理单位填写）</w:t>
      </w:r>
    </w:p>
    <w:tbl>
      <w:tblPr>
        <w:tblStyle w:val="8"/>
        <w:tblW w:w="1028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0" w:space="0"/>
            <w:insideV w:val="none" w:color="auto" w:sz="4" w:space="0"/>
          </w:tblBorders>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rPr>
                <w:rFonts w:hint="eastAsia"/>
              </w:rPr>
            </w:pPr>
            <w:r>
              <w:rPr>
                <w:rFonts w:hint="eastAsia"/>
              </w:rPr>
              <w:t xml:space="preserve">证书业务操作员签名：              </w:t>
            </w:r>
          </w:p>
          <w:p>
            <w:pPr>
              <w:rPr>
                <w:rFonts w:hint="eastAsia"/>
              </w:rPr>
            </w:pPr>
          </w:p>
          <w:p>
            <w:pPr>
              <w:rPr>
                <w:rFonts w:hint="eastAsia"/>
              </w:rPr>
            </w:pPr>
          </w:p>
          <w:p>
            <w:pPr>
              <w:pStyle w:val="4"/>
              <w:wordWrap/>
              <w:spacing w:before="0" w:after="0" w:line="360" w:lineRule="auto"/>
              <w:ind w:right="180" w:firstLine="6840" w:firstLineChars="3800"/>
              <w:jc w:val="left"/>
              <w:rPr>
                <w:rFonts w:hint="eastAsia" w:eastAsia="宋体"/>
                <w:lang w:val="en-US" w:eastAsia="zh-CN"/>
              </w:rPr>
            </w:pPr>
            <w:r>
              <w:rPr>
                <w:rFonts w:hint="eastAsia"/>
                <w:sz w:val="18"/>
              </w:rPr>
              <w:t>受理日期：       年   月   日</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pStyle w:val="15"/>
        <w:spacing w:line="280" w:lineRule="exact"/>
        <w:ind w:firstLine="0"/>
      </w:pPr>
    </w:p>
    <w:p>
      <w:pPr>
        <w:pStyle w:val="15"/>
        <w:spacing w:line="360" w:lineRule="auto"/>
        <w:ind w:firstLine="0"/>
        <w:jc w:val="center"/>
        <w:rPr>
          <w:rFonts w:ascii="Times New Roman" w:hAnsi="Times New Roman" w:eastAsia="宋体" w:cs="Times New Roman"/>
          <w:b/>
          <w:bCs/>
          <w:sz w:val="24"/>
        </w:rPr>
      </w:pPr>
      <w:r>
        <w:br w:type="page"/>
      </w:r>
      <w:r>
        <w:rPr>
          <w:rFonts w:hint="eastAsia" w:ascii="Times New Roman" w:hAnsi="Times New Roman" w:eastAsia="宋体" w:cs="Times New Roman"/>
          <w:b/>
          <w:bCs/>
          <w:sz w:val="24"/>
        </w:rPr>
        <w:t>北京数字认证股份有限公司电子认证服务协议</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本协议中的用户指数字证书持有人以及申请使用数字证书的实体。</w:t>
      </w:r>
    </w:p>
    <w:p>
      <w:pPr>
        <w:spacing w:line="210" w:lineRule="exact"/>
        <w:ind w:firstLine="320" w:firstLineChars="200"/>
        <w:rPr>
          <w:rFonts w:ascii="仿宋_GB2312" w:hAnsi="宋体" w:eastAsia="仿宋_GB2312"/>
          <w:b/>
          <w:sz w:val="16"/>
          <w:szCs w:val="16"/>
        </w:rPr>
      </w:pPr>
      <w:r>
        <w:rPr>
          <w:rFonts w:hint="eastAsia" w:ascii="仿宋_GB2312" w:hAnsi="宋体" w:eastAsia="仿宋_GB2312"/>
          <w:b/>
          <w:sz w:val="16"/>
          <w:szCs w:val="16"/>
        </w:rPr>
        <w:t>为明确各方权利和义务，数字认证公司制定《北京数字认证股份有限公司电子认证服务协议》（以下简称“本协议”），一旦申请使用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18"/>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用户有权要求数字认证公司按照本协议和《北京数字认证股份有限公司电子认证业务规则》(以下简称“</w:t>
      </w:r>
      <w:r>
        <w:rPr>
          <w:rFonts w:ascii="仿宋_GB2312" w:hAnsi="宋体" w:eastAsia="仿宋_GB2312"/>
          <w:sz w:val="16"/>
          <w:szCs w:val="16"/>
        </w:rPr>
        <w:t>CPS</w:t>
      </w:r>
      <w:r>
        <w:rPr>
          <w:rFonts w:hint="eastAsia" w:ascii="仿宋_GB2312" w:hAnsi="宋体" w:eastAsia="仿宋_GB2312"/>
          <w:sz w:val="16"/>
          <w:szCs w:val="16"/>
        </w:rPr>
        <w:t>”)之规定提供电子认证服务。</w:t>
      </w:r>
    </w:p>
    <w:p>
      <w:pPr>
        <w:pStyle w:val="18"/>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，并在发生变更之日起两个自然日内通知数字认证公司或其授权的注册机构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ascii="仿宋_GB2312" w:hAnsi="宋体" w:eastAsia="仿宋_GB2312"/>
          <w:sz w:val="16"/>
          <w:szCs w:val="16"/>
        </w:rPr>
        <w:t>数字认证公司</w:t>
      </w:r>
      <w:r>
        <w:rPr>
          <w:rFonts w:hint="eastAsia" w:ascii="仿宋_GB2312" w:hAnsi="宋体" w:eastAsia="仿宋_GB2312"/>
          <w:sz w:val="16"/>
          <w:szCs w:val="16"/>
        </w:rPr>
        <w:t>或其授权的注册机构，导致签发证书错误，造成相关各方损失的，由用户承担相关责任。</w:t>
      </w:r>
    </w:p>
    <w:p>
      <w:pPr>
        <w:pStyle w:val="18"/>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18"/>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18"/>
        <w:numPr>
          <w:ilvl w:val="0"/>
          <w:numId w:val="3"/>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数字认证公司的权利和义务</w:t>
      </w:r>
    </w:p>
    <w:p>
      <w:pPr>
        <w:pStyle w:val="18"/>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数字认证公司或其授权的注册机构有权不予受理用户未明确说明证书用途或无正当证书用途的申请，有权拒绝未通过最终审核的申请。</w:t>
      </w:r>
    </w:p>
    <w:p>
      <w:pPr>
        <w:pStyle w:val="18"/>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数字认证公司或其授权的注册机构根据数字认证公司安全操作流程要求以及CPS进行签发和管理数字证书，不对用户、依赖方或其他任何第三方因使用或依赖该证书而造成的任何损失承担责任。</w:t>
      </w:r>
    </w:p>
    <w:p>
      <w:pPr>
        <w:pStyle w:val="18"/>
        <w:numPr>
          <w:ilvl w:val="0"/>
          <w:numId w:val="4"/>
        </w:numPr>
        <w:spacing w:line="210" w:lineRule="exact"/>
        <w:ind w:firstLineChars="0"/>
        <w:rPr>
          <w:rFonts w:ascii="仿宋_GB2312" w:hAnsi="宋体" w:eastAsia="仿宋_GB2312"/>
          <w:sz w:val="16"/>
          <w:szCs w:val="16"/>
        </w:rPr>
      </w:pPr>
      <w:r>
        <w:rPr>
          <w:rFonts w:ascii="仿宋_GB2312" w:hAnsi="宋体" w:eastAsia="仿宋_GB2312"/>
          <w:sz w:val="16"/>
          <w:szCs w:val="16"/>
        </w:rPr>
        <w:t>数字认证公司</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18"/>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hAnsi="宋体" w:eastAsia="仿宋_GB2312"/>
          <w:sz w:val="16"/>
          <w:szCs w:val="16"/>
        </w:rPr>
        <w:t>CPS</w:t>
      </w:r>
      <w:r>
        <w:rPr>
          <w:rFonts w:hint="eastAsia" w:ascii="仿宋_GB2312" w:hAnsi="宋体" w:eastAsia="仿宋_GB2312"/>
          <w:sz w:val="16"/>
          <w:szCs w:val="16"/>
        </w:rPr>
        <w:t>之规定为赔偿责任上限。</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申请</w:t>
      </w:r>
    </w:p>
    <w:p>
      <w:pPr>
        <w:pStyle w:val="18"/>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用户为申请办理数字证书、使用电子认证服务等目的，需向数字认证公司提交相应用户信息和证明材料。</w:t>
      </w:r>
    </w:p>
    <w:p>
      <w:pPr>
        <w:pStyle w:val="18"/>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数字认证公司或其授权的注册机构作为证书业务受理单位和服务支持单位，负责用户的信息录入、身份审核和证书制作工作，应完全遵守数字认证公司安全操作流程进行用户身份审核和证书制作。</w:t>
      </w:r>
    </w:p>
    <w:p>
      <w:pPr>
        <w:pStyle w:val="18"/>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用户在获得数字证书时应及时验证此证书所匹配的信息，如无异议则视为接受证书。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使用</w:t>
      </w:r>
    </w:p>
    <w:p>
      <w:pPr>
        <w:pStyle w:val="18"/>
        <w:numPr>
          <w:ilvl w:val="0"/>
          <w:numId w:val="6"/>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数字认证公司签发的数字证书的密钥用法在证书的扩展项中进行了限制，用户使用数字证书的行为应符合该限制。</w:t>
      </w:r>
    </w:p>
    <w:p>
      <w:pPr>
        <w:pStyle w:val="18"/>
        <w:numPr>
          <w:ilvl w:val="0"/>
          <w:numId w:val="6"/>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云端协同证书用户同意通过验证身份凭证（包括但不限于短信验证码、口令、人脸识别）的方式授权数字认证公司使用其所有的数字证书，以用户的名义采用电子签名的方式签署电子文件。用户已充分知悉该授权的意义以及由此产生的法律效力，自愿作出授权。</w:t>
      </w:r>
    </w:p>
    <w:p>
      <w:pPr>
        <w:pStyle w:val="18"/>
        <w:numPr>
          <w:ilvl w:val="0"/>
          <w:numId w:val="6"/>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其授权的注册机构的，由此产生的相关责任数字认证公司概不承担。</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更新</w:t>
      </w:r>
    </w:p>
    <w:p>
      <w:pPr>
        <w:pStyle w:val="18"/>
        <w:numPr>
          <w:ilvl w:val="0"/>
          <w:numId w:val="7"/>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数字证书有效期到期后，用户若仍需继续使用数字证书，必须在到期前三十个自然日</w:t>
      </w:r>
      <w:r>
        <w:rPr>
          <w:rFonts w:ascii="仿宋_GB2312" w:hAnsi="宋体" w:eastAsia="仿宋_GB2312"/>
          <w:sz w:val="16"/>
          <w:szCs w:val="16"/>
        </w:rPr>
        <w:t>内向</w:t>
      </w:r>
      <w:r>
        <w:rPr>
          <w:rFonts w:hint="eastAsia" w:ascii="仿宋_GB2312" w:hAnsi="宋体" w:eastAsia="仿宋_GB2312"/>
          <w:sz w:val="16"/>
          <w:szCs w:val="16"/>
        </w:rPr>
        <w:t>数字认证公司或其授权的注册机构提出更新请求。否则，证书到期将自动失效；用户使用事件型数字证书或云端协同证书的除外。</w:t>
      </w:r>
    </w:p>
    <w:p>
      <w:pPr>
        <w:pStyle w:val="18"/>
        <w:numPr>
          <w:ilvl w:val="0"/>
          <w:numId w:val="7"/>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因技术需要，数字认证公司按规定要求用户及时更新数字证书。用户在收到更新通知后，应在规定的期限内到数字认证公司或其授权的注册机构更新证书。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吊销</w:t>
      </w:r>
    </w:p>
    <w:p>
      <w:pPr>
        <w:numPr>
          <w:ilvl w:val="0"/>
          <w:numId w:val="8"/>
        </w:numPr>
        <w:spacing w:line="210" w:lineRule="exact"/>
        <w:rPr>
          <w:rFonts w:ascii="仿宋_GB2312" w:hAnsi="宋体" w:eastAsia="仿宋_GB2312"/>
          <w:sz w:val="16"/>
          <w:szCs w:val="16"/>
        </w:rPr>
      </w:pPr>
      <w:r>
        <w:rPr>
          <w:rFonts w:hint="eastAsia" w:ascii="仿宋_GB2312" w:hAnsi="宋体" w:eastAsia="仿宋_GB2312"/>
          <w:sz w:val="16"/>
          <w:szCs w:val="16"/>
        </w:rPr>
        <w:t>如遇数字证书私钥泄露、损毁、丢失、证书中的信息发生重大变更、或用户不希望继续使用数字证书、发现数字证书被不当使用的情况，用户应当立即到数字认证公司或其授权的注册机构申请吊销证书。吊销手续遵循各注册机构的规定。数字认证公司或其授权的注册机构在接到吊销申请后并对申请资料审核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小时内吊销用户的数字证书。用户使用事件型数字证书的除外。</w:t>
      </w:r>
    </w:p>
    <w:p>
      <w:pPr>
        <w:numPr>
          <w:ilvl w:val="0"/>
          <w:numId w:val="8"/>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ascii="仿宋_GB2312" w:hAnsi="宋体" w:eastAsia="仿宋_GB2312"/>
          <w:sz w:val="16"/>
          <w:szCs w:val="16"/>
        </w:rPr>
        <w:t>数字认证公司</w:t>
      </w:r>
      <w:r>
        <w:rPr>
          <w:rFonts w:hint="eastAsia" w:ascii="仿宋_GB2312" w:hAnsi="宋体" w:eastAsia="仿宋_GB2312"/>
          <w:sz w:val="16"/>
          <w:szCs w:val="16"/>
        </w:rPr>
        <w:t>有权不经事先通知用户，直接吊销证书。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个人信息保护</w:t>
      </w:r>
    </w:p>
    <w:p>
      <w:pPr>
        <w:numPr>
          <w:ilvl w:val="0"/>
          <w:numId w:val="9"/>
        </w:numPr>
        <w:spacing w:line="210" w:lineRule="exact"/>
        <w:rPr>
          <w:rFonts w:ascii="仿宋_GB2312" w:hAnsi="宋体" w:eastAsia="仿宋_GB2312"/>
          <w:sz w:val="16"/>
          <w:szCs w:val="16"/>
        </w:rPr>
      </w:pPr>
      <w:r>
        <w:rPr>
          <w:rFonts w:hint="eastAsia" w:ascii="仿宋_GB2312" w:hAnsi="宋体" w:eastAsia="仿宋_GB2312"/>
          <w:b/>
          <w:sz w:val="16"/>
          <w:szCs w:val="16"/>
        </w:rPr>
        <w:t>用户同意向数字认证公司提交办理数字证书所必要的身份信息</w:t>
      </w:r>
      <w:r>
        <w:rPr>
          <w:rFonts w:hint="eastAsia" w:ascii="仿宋_GB2312" w:hAnsi="宋体" w:eastAsia="仿宋_GB2312"/>
          <w:sz w:val="16"/>
          <w:szCs w:val="16"/>
        </w:rPr>
        <w:t>（个人用户需提交姓名、身份证号、实名手机号、电子邮箱、联系地址、所在单位信息；企业用户需提交企业名称、组织机构代码/统一社会信用代码、通信地址、法定代表人及经办人姓名、身份证号、实名手机号），</w:t>
      </w:r>
      <w:r>
        <w:rPr>
          <w:rFonts w:hint="eastAsia" w:ascii="仿宋_GB2312" w:hAnsi="宋体" w:eastAsia="仿宋_GB2312"/>
          <w:b/>
          <w:sz w:val="16"/>
          <w:szCs w:val="16"/>
        </w:rPr>
        <w:t>且用户授权数字认证公司向其第三方合作机构传递前述信息用于核实用户身份</w:t>
      </w:r>
      <w:r>
        <w:rPr>
          <w:rFonts w:hint="eastAsia" w:ascii="仿宋_GB2312" w:hAnsi="宋体" w:eastAsia="仿宋_GB2312"/>
          <w:sz w:val="16"/>
          <w:szCs w:val="16"/>
        </w:rPr>
        <w:t>。</w:t>
      </w:r>
    </w:p>
    <w:p>
      <w:pPr>
        <w:numPr>
          <w:ilvl w:val="0"/>
          <w:numId w:val="9"/>
        </w:numPr>
        <w:spacing w:line="210" w:lineRule="exact"/>
        <w:rPr>
          <w:rFonts w:ascii="仿宋_GB2312" w:hAnsi="宋体" w:eastAsia="仿宋_GB2312"/>
          <w:sz w:val="16"/>
          <w:szCs w:val="16"/>
        </w:rPr>
      </w:pPr>
      <w:r>
        <w:rPr>
          <w:rFonts w:hint="eastAsia" w:ascii="仿宋_GB2312" w:hAnsi="宋体" w:eastAsia="仿宋_GB2312"/>
          <w:sz w:val="16"/>
          <w:szCs w:val="16"/>
        </w:rPr>
        <w:t>根据监管的要求，数字认证公司需妥善保存与认证相关的用户身份信息。</w:t>
      </w:r>
    </w:p>
    <w:p>
      <w:pPr>
        <w:numPr>
          <w:ilvl w:val="0"/>
          <w:numId w:val="9"/>
        </w:numPr>
        <w:spacing w:line="210" w:lineRule="exact"/>
        <w:rPr>
          <w:rFonts w:ascii="仿宋_GB2312" w:hAnsi="宋体" w:eastAsia="仿宋_GB2312"/>
          <w:sz w:val="16"/>
          <w:szCs w:val="16"/>
        </w:rPr>
      </w:pPr>
      <w:r>
        <w:rPr>
          <w:rFonts w:ascii="仿宋_GB2312" w:hAnsi="宋体" w:eastAsia="仿宋_GB2312"/>
          <w:sz w:val="16"/>
          <w:szCs w:val="16"/>
        </w:rPr>
        <w:t>根据法律法规、强制性的行政执法或司法要求必须提供</w:t>
      </w:r>
      <w:r>
        <w:rPr>
          <w:rFonts w:hint="eastAsia" w:ascii="仿宋_GB2312" w:hAnsi="宋体" w:eastAsia="仿宋_GB2312"/>
          <w:sz w:val="16"/>
          <w:szCs w:val="16"/>
        </w:rPr>
        <w:t>用户身份</w:t>
      </w:r>
      <w:r>
        <w:rPr>
          <w:rFonts w:ascii="仿宋_GB2312" w:hAnsi="宋体" w:eastAsia="仿宋_GB2312"/>
          <w:sz w:val="16"/>
          <w:szCs w:val="16"/>
        </w:rPr>
        <w:t>信息的情况下，</w:t>
      </w:r>
      <w:r>
        <w:rPr>
          <w:rFonts w:hint="eastAsia" w:ascii="仿宋_GB2312" w:hAnsi="宋体" w:eastAsia="仿宋_GB2312"/>
          <w:sz w:val="16"/>
          <w:szCs w:val="16"/>
        </w:rPr>
        <w:t>数字认证公司将</w:t>
      </w:r>
      <w:r>
        <w:rPr>
          <w:rFonts w:ascii="仿宋_GB2312" w:hAnsi="宋体" w:eastAsia="仿宋_GB2312"/>
          <w:sz w:val="16"/>
          <w:szCs w:val="16"/>
        </w:rPr>
        <w:t>依据要求</w:t>
      </w:r>
      <w:r>
        <w:rPr>
          <w:rFonts w:hint="eastAsia" w:ascii="仿宋_GB2312" w:hAnsi="宋体" w:eastAsia="仿宋_GB2312"/>
          <w:sz w:val="16"/>
          <w:szCs w:val="16"/>
        </w:rPr>
        <w:t>对外共享、转让、</w:t>
      </w:r>
      <w:r>
        <w:rPr>
          <w:rFonts w:ascii="仿宋_GB2312" w:hAnsi="宋体" w:eastAsia="仿宋_GB2312"/>
          <w:sz w:val="16"/>
          <w:szCs w:val="16"/>
        </w:rPr>
        <w:t>公开披露</w:t>
      </w:r>
      <w:r>
        <w:rPr>
          <w:rFonts w:hint="eastAsia" w:ascii="仿宋_GB2312" w:hAnsi="宋体" w:eastAsia="仿宋_GB2312"/>
          <w:sz w:val="16"/>
          <w:szCs w:val="16"/>
        </w:rPr>
        <w:t>相关</w:t>
      </w:r>
      <w:r>
        <w:rPr>
          <w:rFonts w:ascii="仿宋_GB2312" w:hAnsi="宋体" w:eastAsia="仿宋_GB2312"/>
          <w:sz w:val="16"/>
          <w:szCs w:val="16"/>
        </w:rPr>
        <w:t>信息。</w:t>
      </w:r>
    </w:p>
    <w:p>
      <w:pPr>
        <w:pStyle w:val="19"/>
        <w:numPr>
          <w:ilvl w:val="0"/>
          <w:numId w:val="9"/>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本协议有关个人信息保护条款的完整内容见数字认证公司网站上公布的《个人信息保护政策》</w:t>
      </w:r>
      <w:r>
        <w:rPr>
          <w:rFonts w:hint="eastAsia" w:ascii="仿宋_GB2312" w:hAnsi="宋体" w:eastAsia="仿宋_GB2312"/>
          <w:sz w:val="16"/>
          <w:szCs w:val="16"/>
        </w:rPr>
        <w:t>。</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用户故意或无意地提供了不完整、不可靠或已过期的信息，又根据正常的流程提供了必须的审核文件，得到了数字认证公司签发的数字证书，由此引起的一切后果应由用户全部承担，数字认证公司不承担与证书内容相关的责任，但可以根据请求提供协查帮助。</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用户</w:t>
      </w:r>
      <w:r>
        <w:rPr>
          <w:rFonts w:ascii="仿宋_GB2312" w:hAnsi="宋体" w:eastAsia="仿宋_GB2312"/>
          <w:sz w:val="16"/>
          <w:szCs w:val="16"/>
        </w:rPr>
        <w:t>知悉</w:t>
      </w:r>
      <w:r>
        <w:rPr>
          <w:rFonts w:hint="eastAsia" w:ascii="仿宋_GB2312" w:hAnsi="宋体" w:eastAsia="仿宋_GB2312"/>
          <w:sz w:val="16"/>
          <w:szCs w:val="16"/>
        </w:rPr>
        <w:t>数字证书</w:t>
      </w:r>
      <w:r>
        <w:rPr>
          <w:rFonts w:ascii="仿宋_GB2312" w:hAnsi="宋体" w:eastAsia="仿宋_GB2312"/>
          <w:sz w:val="16"/>
          <w:szCs w:val="16"/>
        </w:rPr>
        <w:t>制作数据已经失密或者可能已经失密未及时告知有关各方、并终止使用</w:t>
      </w:r>
      <w:r>
        <w:rPr>
          <w:rFonts w:hint="eastAsia" w:ascii="仿宋_GB2312" w:hAnsi="宋体" w:eastAsia="仿宋_GB2312"/>
          <w:sz w:val="16"/>
          <w:szCs w:val="16"/>
        </w:rPr>
        <w:t>该</w:t>
      </w:r>
      <w:r>
        <w:rPr>
          <w:rFonts w:ascii="仿宋_GB2312" w:hAnsi="宋体" w:eastAsia="仿宋_GB2312"/>
          <w:sz w:val="16"/>
          <w:szCs w:val="16"/>
        </w:rPr>
        <w:t>制作数据，未向</w:t>
      </w:r>
      <w:r>
        <w:rPr>
          <w:rFonts w:hint="eastAsia" w:ascii="仿宋_GB2312" w:hAnsi="宋体" w:eastAsia="仿宋_GB2312"/>
          <w:sz w:val="16"/>
          <w:szCs w:val="16"/>
        </w:rPr>
        <w:t>数字认证公司</w:t>
      </w:r>
      <w:r>
        <w:rPr>
          <w:rFonts w:ascii="仿宋_GB2312" w:hAnsi="宋体" w:eastAsia="仿宋_GB2312"/>
          <w:sz w:val="16"/>
          <w:szCs w:val="16"/>
        </w:rPr>
        <w:t>提供真实、完整和准确的信息，或者有其他过错，给</w:t>
      </w:r>
      <w:r>
        <w:rPr>
          <w:rFonts w:hint="eastAsia" w:ascii="仿宋_GB2312" w:hAnsi="宋体" w:eastAsia="仿宋_GB2312"/>
          <w:sz w:val="16"/>
          <w:szCs w:val="16"/>
        </w:rPr>
        <w:t>数字证书</w:t>
      </w:r>
      <w:r>
        <w:rPr>
          <w:rFonts w:ascii="仿宋_GB2312" w:hAnsi="宋体" w:eastAsia="仿宋_GB2312"/>
          <w:sz w:val="16"/>
          <w:szCs w:val="16"/>
        </w:rPr>
        <w:t>依赖方、</w:t>
      </w:r>
      <w:r>
        <w:rPr>
          <w:rFonts w:hint="eastAsia" w:ascii="仿宋_GB2312" w:hAnsi="宋体" w:eastAsia="仿宋_GB2312"/>
          <w:sz w:val="16"/>
          <w:szCs w:val="16"/>
        </w:rPr>
        <w:t>数字认证公司</w:t>
      </w:r>
      <w:r>
        <w:rPr>
          <w:rFonts w:ascii="仿宋_GB2312" w:hAnsi="宋体" w:eastAsia="仿宋_GB2312"/>
          <w:sz w:val="16"/>
          <w:szCs w:val="16"/>
        </w:rPr>
        <w:t>造成损失的，承担赔偿责任。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因用户的网络、主机、操作系统或其他软硬件环境等存在安全漏洞，由此导致的安全事故及相关后果，用户自行承担责任。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如数字认证公司已谨慎地遵循且履行了国家法律、法规及CPS之规定，视为数字认证公司不存在过错，无须对因此产生的损失承担赔偿责任。</w:t>
      </w:r>
    </w:p>
    <w:p>
      <w:pPr>
        <w:numPr>
          <w:ilvl w:val="0"/>
          <w:numId w:val="2"/>
        </w:numPr>
        <w:spacing w:line="210" w:lineRule="exact"/>
        <w:outlineLvl w:val="0"/>
        <w:rPr>
          <w:rFonts w:ascii="仿宋_GB2312" w:hAnsi="宋体" w:eastAsia="仿宋_GB2312"/>
          <w:b/>
          <w:sz w:val="16"/>
          <w:szCs w:val="16"/>
        </w:rPr>
      </w:pPr>
      <w:r>
        <w:rPr>
          <w:rFonts w:hint="eastAsia" w:ascii="仿宋_GB2312" w:hAnsi="宋体" w:eastAsia="仿宋_GB2312" w:cs="Times New Roman"/>
          <w:b/>
          <w:sz w:val="16"/>
          <w:szCs w:val="16"/>
        </w:rPr>
        <w:t xml:space="preserve">其他 </w:t>
      </w:r>
    </w:p>
    <w:p>
      <w:pPr>
        <w:spacing w:line="210" w:lineRule="exact"/>
        <w:outlineLvl w:val="0"/>
        <w:rPr>
          <w:rFonts w:ascii="仿宋_GB2312" w:hAnsi="宋体" w:eastAsia="仿宋_GB2312"/>
          <w:b/>
          <w:sz w:val="16"/>
          <w:szCs w:val="16"/>
        </w:rPr>
      </w:pPr>
      <w:r>
        <w:rPr>
          <w:rFonts w:hint="eastAsia" w:ascii="仿宋_GB2312" w:hAnsi="宋体" w:eastAsia="仿宋_GB2312"/>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本协议与数字认证公司网站上公布的《北京数字认证股份有限公司电子认证业务规则》、《个人信息保护政策》共同构成关于数字证书的完整协议。</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本协议的有效期限为证书的有效期限。证书有效期限届满，用户更新证书的，本协议有效期限顺延至证书更新期限届满日。</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如本协议中的任何条款无论因何种原因完全或部分无效，本协议的其余条款仍应有效。</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数字认证公司对本协议享有最终解释权。</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用户确认已经认真阅读并完全理解本协议中的各项条款，用户在申请表上签名、盖章，或初次使用数字证书的行为，均表明接受本协议的约束，本协议即时生效。</w:t>
      </w:r>
    </w:p>
    <w:p>
      <w:pPr>
        <w:pStyle w:val="15"/>
        <w:spacing w:line="210" w:lineRule="exact"/>
        <w:ind w:firstLine="0"/>
        <w:jc w:val="center"/>
        <w:rPr>
          <w:rFonts w:hint="eastAsia"/>
        </w:rPr>
      </w:pPr>
    </w:p>
    <w:p>
      <w:pPr>
        <w:pStyle w:val="15"/>
        <w:spacing w:line="210" w:lineRule="exact"/>
        <w:ind w:firstLine="0"/>
        <w:jc w:val="both"/>
        <w:rPr>
          <w:rFonts w:hint="eastAsia"/>
        </w:rPr>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589590B"/>
    <w:multiLevelType w:val="multilevel"/>
    <w:tmpl w:val="A589590B"/>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F1507C0"/>
    <w:multiLevelType w:val="singleLevel"/>
    <w:tmpl w:val="5F1507C0"/>
    <w:lvl w:ilvl="0" w:tentative="0">
      <w:start w:val="1"/>
      <w:numFmt w:val="decimal"/>
      <w:lvlText w:val="%1."/>
      <w:lvlJc w:val="left"/>
      <w:pPr>
        <w:ind w:left="425" w:hanging="425"/>
      </w:pPr>
      <w:rPr>
        <w:rFonts w:hint="default"/>
      </w:rPr>
    </w:lvl>
  </w:abstractNum>
  <w:abstractNum w:abstractNumId="10">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zYxMjFhODRhYThhNTA3YWNlMzE0YjRkN2QxZGIifQ=="/>
  </w:docVars>
  <w:rsids>
    <w:rsidRoot w:val="00B726CE"/>
    <w:rsid w:val="00085C4D"/>
    <w:rsid w:val="00163467"/>
    <w:rsid w:val="001D0F69"/>
    <w:rsid w:val="00215492"/>
    <w:rsid w:val="00620E3C"/>
    <w:rsid w:val="00A34D1A"/>
    <w:rsid w:val="00B726CE"/>
    <w:rsid w:val="00BB08EF"/>
    <w:rsid w:val="00DA2669"/>
    <w:rsid w:val="00DF1439"/>
    <w:rsid w:val="01DF6B52"/>
    <w:rsid w:val="021B4EFA"/>
    <w:rsid w:val="034D6571"/>
    <w:rsid w:val="045F3B5A"/>
    <w:rsid w:val="051D0769"/>
    <w:rsid w:val="05622F79"/>
    <w:rsid w:val="075D3C5B"/>
    <w:rsid w:val="08020087"/>
    <w:rsid w:val="08262413"/>
    <w:rsid w:val="08894BC1"/>
    <w:rsid w:val="09144053"/>
    <w:rsid w:val="09380A3A"/>
    <w:rsid w:val="09393EEC"/>
    <w:rsid w:val="0A9F1B17"/>
    <w:rsid w:val="0AD21F3E"/>
    <w:rsid w:val="0B343ADB"/>
    <w:rsid w:val="0C8A331E"/>
    <w:rsid w:val="0CB8153E"/>
    <w:rsid w:val="0D2D72E8"/>
    <w:rsid w:val="0D3C62F0"/>
    <w:rsid w:val="10E21CD7"/>
    <w:rsid w:val="12656CD5"/>
    <w:rsid w:val="12D25CA1"/>
    <w:rsid w:val="137B2285"/>
    <w:rsid w:val="162F53D1"/>
    <w:rsid w:val="176F59F7"/>
    <w:rsid w:val="179B409D"/>
    <w:rsid w:val="197665D7"/>
    <w:rsid w:val="1B0E0251"/>
    <w:rsid w:val="1B5A5470"/>
    <w:rsid w:val="1BF179EC"/>
    <w:rsid w:val="1C6E54B5"/>
    <w:rsid w:val="1C86291C"/>
    <w:rsid w:val="1CE335F9"/>
    <w:rsid w:val="1E227DEE"/>
    <w:rsid w:val="1F1C7F05"/>
    <w:rsid w:val="1F64200F"/>
    <w:rsid w:val="204C631E"/>
    <w:rsid w:val="20A80E57"/>
    <w:rsid w:val="22D81675"/>
    <w:rsid w:val="22EA60A8"/>
    <w:rsid w:val="23751ADF"/>
    <w:rsid w:val="2460452E"/>
    <w:rsid w:val="26990A43"/>
    <w:rsid w:val="27122D68"/>
    <w:rsid w:val="271B1AFF"/>
    <w:rsid w:val="285B1070"/>
    <w:rsid w:val="2AB373B6"/>
    <w:rsid w:val="2C1636F2"/>
    <w:rsid w:val="2D016E3C"/>
    <w:rsid w:val="2E4A6CB3"/>
    <w:rsid w:val="2EDD68F5"/>
    <w:rsid w:val="2FAA5EB7"/>
    <w:rsid w:val="309F1E29"/>
    <w:rsid w:val="321E2505"/>
    <w:rsid w:val="32C971C1"/>
    <w:rsid w:val="333C007F"/>
    <w:rsid w:val="33C04063"/>
    <w:rsid w:val="34603D01"/>
    <w:rsid w:val="354E3912"/>
    <w:rsid w:val="35CD6D4B"/>
    <w:rsid w:val="360D65E4"/>
    <w:rsid w:val="362719CC"/>
    <w:rsid w:val="390F0BD2"/>
    <w:rsid w:val="3A01794B"/>
    <w:rsid w:val="3B3A42BE"/>
    <w:rsid w:val="3B5F4680"/>
    <w:rsid w:val="3BE50486"/>
    <w:rsid w:val="3BE64D39"/>
    <w:rsid w:val="3C55710F"/>
    <w:rsid w:val="3D813D4D"/>
    <w:rsid w:val="3D940C38"/>
    <w:rsid w:val="3E12607D"/>
    <w:rsid w:val="41525D9E"/>
    <w:rsid w:val="452B1CF6"/>
    <w:rsid w:val="453A0BCA"/>
    <w:rsid w:val="45AB41B4"/>
    <w:rsid w:val="460B21B1"/>
    <w:rsid w:val="46C62E66"/>
    <w:rsid w:val="479340C7"/>
    <w:rsid w:val="4D001F10"/>
    <w:rsid w:val="518C6A71"/>
    <w:rsid w:val="51AC72A6"/>
    <w:rsid w:val="51FD1CF7"/>
    <w:rsid w:val="52A37774"/>
    <w:rsid w:val="56DF4354"/>
    <w:rsid w:val="57CF6AAA"/>
    <w:rsid w:val="58AC3354"/>
    <w:rsid w:val="5A7C64CA"/>
    <w:rsid w:val="5C513607"/>
    <w:rsid w:val="5CF4543F"/>
    <w:rsid w:val="5D243653"/>
    <w:rsid w:val="5DA13E41"/>
    <w:rsid w:val="5E3B0BB9"/>
    <w:rsid w:val="606A0247"/>
    <w:rsid w:val="606C2489"/>
    <w:rsid w:val="64794902"/>
    <w:rsid w:val="66064832"/>
    <w:rsid w:val="66866D0B"/>
    <w:rsid w:val="66D82FC8"/>
    <w:rsid w:val="66E16A9F"/>
    <w:rsid w:val="69CD254A"/>
    <w:rsid w:val="69EB5AC0"/>
    <w:rsid w:val="6C737AAE"/>
    <w:rsid w:val="6C8660C3"/>
    <w:rsid w:val="6DCC6BF3"/>
    <w:rsid w:val="6E792DC3"/>
    <w:rsid w:val="6E894A00"/>
    <w:rsid w:val="706263BE"/>
    <w:rsid w:val="715B49AC"/>
    <w:rsid w:val="72B827CD"/>
    <w:rsid w:val="73483980"/>
    <w:rsid w:val="736320DE"/>
    <w:rsid w:val="7414309B"/>
    <w:rsid w:val="745D45EE"/>
    <w:rsid w:val="749F2FE6"/>
    <w:rsid w:val="75D32DDF"/>
    <w:rsid w:val="78E95564"/>
    <w:rsid w:val="797D4F81"/>
    <w:rsid w:val="7A922410"/>
    <w:rsid w:val="7C545881"/>
    <w:rsid w:val="7CD12E2C"/>
    <w:rsid w:val="7D1258F7"/>
    <w:rsid w:val="7F7C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4"/>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rFonts w:cs="Times New Roman"/>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2"/>
    <w:qFormat/>
    <w:uiPriority w:val="0"/>
    <w:rPr>
      <w:rFonts w:ascii="Arial" w:hAnsi="Arial" w:eastAsia="宋体" w:cs="Times New Roman"/>
      <w:b/>
      <w:kern w:val="28"/>
      <w:position w:val="6"/>
      <w:szCs w:val="20"/>
      <w:shd w:val="clear" w:color="auto" w:fill="E0E0E0"/>
    </w:rPr>
  </w:style>
  <w:style w:type="character" w:customStyle="1" w:styleId="14">
    <w:name w:val="标题 3 Char"/>
    <w:basedOn w:val="9"/>
    <w:link w:val="4"/>
    <w:qFormat/>
    <w:uiPriority w:val="0"/>
    <w:rPr>
      <w:rFonts w:ascii="Times New Roman" w:hAnsi="Times New Roman" w:eastAsia="宋体" w:cs="Times New Roman"/>
      <w:kern w:val="28"/>
      <w:sz w:val="18"/>
      <w:szCs w:val="20"/>
    </w:rPr>
  </w:style>
  <w:style w:type="paragraph" w:customStyle="1" w:styleId="15">
    <w:name w:val="中文正文"/>
    <w:basedOn w:val="1"/>
    <w:qFormat/>
    <w:uiPriority w:val="0"/>
    <w:pPr>
      <w:ind w:firstLine="420"/>
    </w:pPr>
    <w:rPr>
      <w:sz w:val="18"/>
    </w:rPr>
  </w:style>
  <w:style w:type="character" w:customStyle="1" w:styleId="16">
    <w:name w:val="标题 2 Char"/>
    <w:basedOn w:val="9"/>
    <w:link w:val="3"/>
    <w:semiHidden/>
    <w:qFormat/>
    <w:uiPriority w:val="9"/>
    <w:rPr>
      <w:rFonts w:asciiTheme="majorHAnsi" w:hAnsiTheme="majorHAnsi" w:eastAsiaTheme="majorEastAsia" w:cstheme="majorBidi"/>
      <w:b/>
      <w:bCs/>
      <w:sz w:val="32"/>
      <w:szCs w:val="32"/>
    </w:rPr>
  </w:style>
  <w:style w:type="paragraph" w:customStyle="1" w:styleId="17">
    <w:name w:val="List Paragraph"/>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paragraph" w:customStyle="1" w:styleId="19">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control" Target="activeX/activeX6.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3555</Words>
  <Characters>3604</Characters>
  <Lines>45</Lines>
  <Paragraphs>12</Paragraphs>
  <TotalTime>42</TotalTime>
  <ScaleCrop>false</ScaleCrop>
  <LinksUpToDate>false</LinksUpToDate>
  <CharactersWithSpaces>4426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2019-12-15T07:08:00Z</dcterms:created>
  <dc:creator>kexiaowei</dc:creator>
  <cp:lastModifiedBy>゛千城墨白ぅ.</cp:lastModifiedBy>
  <dcterms:modified xsi:type="dcterms:W3CDTF">2025-06-24T02:41:34Z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891B39820CEC4C58AC05FC2E46E7AD5C_12</vt:lpwstr>
  </property>
</Properties>
</file>